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EC5" w:rsidRPr="00A022DE" w:rsidRDefault="00F26954" w:rsidP="006240F7">
      <w:pPr>
        <w:jc w:val="center"/>
        <w:rPr>
          <w:rFonts w:ascii="Arial" w:hAnsi="Arial" w:cs="Arial"/>
          <w:b/>
        </w:rPr>
      </w:pPr>
      <w:r w:rsidRPr="00A022DE">
        <w:rPr>
          <w:rFonts w:ascii="Arial" w:hAnsi="Arial" w:cs="Arial"/>
          <w:b/>
        </w:rPr>
        <w:t>PROJECT REPORT</w:t>
      </w:r>
    </w:p>
    <w:p w:rsidR="0035027C" w:rsidRPr="00D15246" w:rsidRDefault="00E32EC5" w:rsidP="0035027C">
      <w:pPr>
        <w:rPr>
          <w:rFonts w:ascii="Arial" w:hAnsi="Arial" w:cs="Arial"/>
          <w:b/>
          <w:sz w:val="24"/>
          <w:szCs w:val="24"/>
        </w:rPr>
      </w:pPr>
      <w:r w:rsidRPr="00D15246">
        <w:rPr>
          <w:rFonts w:ascii="Arial" w:hAnsi="Arial" w:cs="Arial"/>
          <w:sz w:val="24"/>
          <w:szCs w:val="24"/>
        </w:rPr>
        <w:t>Project</w:t>
      </w:r>
      <w:r w:rsidR="00F26954" w:rsidRPr="00D15246">
        <w:rPr>
          <w:rFonts w:ascii="Arial" w:hAnsi="Arial" w:cs="Arial"/>
          <w:sz w:val="24"/>
          <w:szCs w:val="24"/>
        </w:rPr>
        <w:t xml:space="preserve">      </w:t>
      </w:r>
      <w:r w:rsidRPr="00D15246">
        <w:rPr>
          <w:rFonts w:ascii="Arial" w:hAnsi="Arial" w:cs="Arial"/>
          <w:sz w:val="24"/>
          <w:szCs w:val="24"/>
        </w:rPr>
        <w:t xml:space="preserve"> - </w:t>
      </w:r>
      <w:r w:rsidR="00476D48" w:rsidRPr="00D15246">
        <w:rPr>
          <w:rFonts w:ascii="Arial" w:hAnsi="Arial" w:cs="Arial"/>
          <w:b/>
          <w:color w:val="555555"/>
          <w:sz w:val="24"/>
          <w:szCs w:val="24"/>
        </w:rPr>
        <w:t xml:space="preserve">Providing water facilities for rural village at </w:t>
      </w:r>
      <w:proofErr w:type="spellStart"/>
      <w:r w:rsidR="00476D48" w:rsidRPr="00D15246">
        <w:rPr>
          <w:rFonts w:ascii="Arial" w:hAnsi="Arial" w:cs="Arial"/>
          <w:b/>
          <w:color w:val="555555"/>
          <w:sz w:val="24"/>
          <w:szCs w:val="24"/>
        </w:rPr>
        <w:t>Thalathuoya</w:t>
      </w:r>
      <w:proofErr w:type="spellEnd"/>
    </w:p>
    <w:p w:rsidR="00E32EC5" w:rsidRPr="00D15246" w:rsidRDefault="00E32EC5" w:rsidP="009436E8">
      <w:pPr>
        <w:jc w:val="both"/>
        <w:rPr>
          <w:rFonts w:ascii="Arial" w:hAnsi="Arial" w:cs="Arial"/>
          <w:b/>
          <w:sz w:val="24"/>
          <w:szCs w:val="24"/>
        </w:rPr>
      </w:pPr>
      <w:r w:rsidRPr="00D15246">
        <w:rPr>
          <w:rFonts w:ascii="Arial" w:hAnsi="Arial" w:cs="Arial"/>
          <w:sz w:val="24"/>
          <w:szCs w:val="24"/>
        </w:rPr>
        <w:t>Date</w:t>
      </w:r>
      <w:r w:rsidR="004C52AD" w:rsidRPr="00D15246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4C52AD" w:rsidRPr="00D15246">
        <w:rPr>
          <w:rFonts w:ascii="Arial" w:hAnsi="Arial" w:cs="Arial"/>
          <w:sz w:val="24"/>
          <w:szCs w:val="24"/>
        </w:rPr>
        <w:t>-  2023</w:t>
      </w:r>
      <w:proofErr w:type="gramEnd"/>
      <w:r w:rsidRPr="00D15246">
        <w:rPr>
          <w:rFonts w:ascii="Arial" w:hAnsi="Arial" w:cs="Arial"/>
          <w:sz w:val="24"/>
          <w:szCs w:val="24"/>
        </w:rPr>
        <w:t>-0</w:t>
      </w:r>
      <w:r w:rsidR="00476D48" w:rsidRPr="00D15246">
        <w:rPr>
          <w:rFonts w:ascii="Arial" w:hAnsi="Arial" w:cs="Arial"/>
          <w:sz w:val="24"/>
          <w:szCs w:val="24"/>
        </w:rPr>
        <w:t>8</w:t>
      </w:r>
      <w:r w:rsidRPr="00D15246">
        <w:rPr>
          <w:rFonts w:ascii="Arial" w:hAnsi="Arial" w:cs="Arial"/>
          <w:sz w:val="24"/>
          <w:szCs w:val="24"/>
        </w:rPr>
        <w:t>-</w:t>
      </w:r>
      <w:r w:rsidR="00476D48" w:rsidRPr="00D15246">
        <w:rPr>
          <w:rFonts w:ascii="Arial" w:hAnsi="Arial" w:cs="Arial"/>
          <w:sz w:val="24"/>
          <w:szCs w:val="24"/>
        </w:rPr>
        <w:t>09</w:t>
      </w:r>
    </w:p>
    <w:p w:rsidR="00E32EC5" w:rsidRPr="00D15246" w:rsidRDefault="00E32EC5" w:rsidP="00E32EC5">
      <w:pPr>
        <w:rPr>
          <w:rFonts w:ascii="Arial" w:hAnsi="Arial" w:cs="Arial"/>
          <w:sz w:val="24"/>
          <w:szCs w:val="24"/>
        </w:rPr>
      </w:pPr>
      <w:r w:rsidRPr="00D15246">
        <w:rPr>
          <w:rFonts w:ascii="Arial" w:hAnsi="Arial" w:cs="Arial"/>
          <w:sz w:val="24"/>
          <w:szCs w:val="24"/>
        </w:rPr>
        <w:t xml:space="preserve">Place          - </w:t>
      </w:r>
      <w:proofErr w:type="spellStart"/>
      <w:r w:rsidR="00476D48" w:rsidRPr="00D15246">
        <w:rPr>
          <w:rFonts w:ascii="Arial" w:hAnsi="Arial" w:cs="Arial"/>
          <w:sz w:val="24"/>
          <w:szCs w:val="24"/>
        </w:rPr>
        <w:t>Uduwela</w:t>
      </w:r>
      <w:proofErr w:type="spellEnd"/>
      <w:r w:rsidR="00476D48" w:rsidRPr="00D152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6D48" w:rsidRPr="00D15246">
        <w:rPr>
          <w:rFonts w:ascii="Arial" w:hAnsi="Arial" w:cs="Arial"/>
          <w:sz w:val="24"/>
          <w:szCs w:val="24"/>
        </w:rPr>
        <w:t>Pallegama</w:t>
      </w:r>
      <w:proofErr w:type="spellEnd"/>
      <w:r w:rsidR="00476D48" w:rsidRPr="00D152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6D48" w:rsidRPr="00D15246">
        <w:rPr>
          <w:rFonts w:ascii="Arial" w:hAnsi="Arial" w:cs="Arial"/>
          <w:sz w:val="24"/>
          <w:szCs w:val="24"/>
        </w:rPr>
        <w:t>villege</w:t>
      </w:r>
      <w:proofErr w:type="spellEnd"/>
      <w:r w:rsidR="00476D48" w:rsidRPr="00D15246">
        <w:rPr>
          <w:rFonts w:ascii="Arial" w:hAnsi="Arial" w:cs="Arial"/>
          <w:sz w:val="24"/>
          <w:szCs w:val="24"/>
        </w:rPr>
        <w:t xml:space="preserve"> at </w:t>
      </w:r>
      <w:proofErr w:type="spellStart"/>
      <w:r w:rsidR="00476D48" w:rsidRPr="00D15246">
        <w:rPr>
          <w:rFonts w:ascii="Arial" w:hAnsi="Arial" w:cs="Arial"/>
          <w:sz w:val="24"/>
          <w:szCs w:val="24"/>
        </w:rPr>
        <w:t>Thalathuoya</w:t>
      </w:r>
      <w:proofErr w:type="spellEnd"/>
    </w:p>
    <w:p w:rsidR="004C52AD" w:rsidRPr="00D15246" w:rsidRDefault="004C52AD" w:rsidP="004C52A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15246">
        <w:rPr>
          <w:rFonts w:ascii="Arial" w:eastAsia="Times New Roman" w:hAnsi="Arial" w:cs="Arial"/>
          <w:b/>
          <w:sz w:val="24"/>
          <w:szCs w:val="24"/>
        </w:rPr>
        <w:t>Collaborators and Resource Persons</w:t>
      </w:r>
      <w:r w:rsidRPr="00D15246">
        <w:rPr>
          <w:rFonts w:ascii="Arial" w:eastAsia="Times New Roman" w:hAnsi="Arial" w:cs="Arial"/>
          <w:sz w:val="24"/>
          <w:szCs w:val="24"/>
        </w:rPr>
        <w:t xml:space="preserve">;   Lanka </w:t>
      </w:r>
      <w:proofErr w:type="spellStart"/>
      <w:r w:rsidRPr="00D15246">
        <w:rPr>
          <w:rFonts w:ascii="Arial" w:eastAsia="Times New Roman" w:hAnsi="Arial" w:cs="Arial"/>
          <w:sz w:val="24"/>
          <w:szCs w:val="24"/>
        </w:rPr>
        <w:t>Jalani</w:t>
      </w:r>
      <w:proofErr w:type="spellEnd"/>
      <w:r w:rsidRPr="00D1524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476D48" w:rsidRPr="00D15246">
        <w:rPr>
          <w:rFonts w:ascii="Arial" w:eastAsia="Times New Roman" w:hAnsi="Arial" w:cs="Arial"/>
          <w:sz w:val="24"/>
          <w:szCs w:val="24"/>
        </w:rPr>
        <w:t>Pathahewaheta</w:t>
      </w:r>
      <w:proofErr w:type="spellEnd"/>
      <w:r w:rsidR="00476D48" w:rsidRPr="00D15246">
        <w:rPr>
          <w:rFonts w:ascii="Arial" w:eastAsia="Times New Roman" w:hAnsi="Arial" w:cs="Arial"/>
          <w:sz w:val="24"/>
          <w:szCs w:val="24"/>
        </w:rPr>
        <w:t xml:space="preserve"> AGA office</w:t>
      </w:r>
      <w:r w:rsidRPr="00D15246">
        <w:rPr>
          <w:rFonts w:ascii="Arial" w:eastAsia="Times New Roman" w:hAnsi="Arial" w:cs="Arial"/>
          <w:sz w:val="24"/>
          <w:szCs w:val="24"/>
        </w:rPr>
        <w:t xml:space="preserve"> and  </w:t>
      </w:r>
    </w:p>
    <w:p w:rsidR="004C52AD" w:rsidRPr="00D15246" w:rsidRDefault="004C52AD" w:rsidP="004C52A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1524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Lions club of </w:t>
      </w:r>
      <w:proofErr w:type="spellStart"/>
      <w:r w:rsidRPr="00D15246">
        <w:rPr>
          <w:rFonts w:ascii="Arial" w:eastAsia="Times New Roman" w:hAnsi="Arial" w:cs="Arial"/>
          <w:sz w:val="24"/>
          <w:szCs w:val="24"/>
        </w:rPr>
        <w:t>Pilimathalawa</w:t>
      </w:r>
      <w:proofErr w:type="spellEnd"/>
      <w:r w:rsidRPr="00D15246">
        <w:rPr>
          <w:rFonts w:ascii="Arial" w:eastAsia="Times New Roman" w:hAnsi="Arial" w:cs="Arial"/>
          <w:sz w:val="24"/>
          <w:szCs w:val="24"/>
        </w:rPr>
        <w:t xml:space="preserve">  </w:t>
      </w:r>
    </w:p>
    <w:p w:rsidR="004C52AD" w:rsidRPr="00D15246" w:rsidRDefault="00E32EC5" w:rsidP="004C52AD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D15246">
        <w:rPr>
          <w:rFonts w:ascii="Arial" w:hAnsi="Arial" w:cs="Arial"/>
          <w:b/>
          <w:sz w:val="24"/>
          <w:szCs w:val="24"/>
        </w:rPr>
        <w:t>Project Description</w:t>
      </w:r>
      <w:r w:rsidR="00BE6FDC" w:rsidRPr="00D1524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2929B6" w:rsidRPr="00D15246" w:rsidRDefault="002929B6" w:rsidP="002929B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21194">
        <w:rPr>
          <w:rFonts w:ascii="Arial" w:eastAsia="Times New Roman" w:hAnsi="Arial" w:cs="Arial"/>
          <w:sz w:val="24"/>
          <w:szCs w:val="24"/>
        </w:rPr>
        <w:t xml:space="preserve">The Divisional Secretary of the AGA Division </w:t>
      </w:r>
      <w:proofErr w:type="spellStart"/>
      <w:proofErr w:type="gramStart"/>
      <w:r w:rsidRPr="00321194">
        <w:rPr>
          <w:rFonts w:ascii="Arial" w:eastAsia="Times New Roman" w:hAnsi="Arial" w:cs="Arial"/>
          <w:sz w:val="24"/>
          <w:szCs w:val="24"/>
        </w:rPr>
        <w:t>Pathahewaha</w:t>
      </w:r>
      <w:proofErr w:type="spellEnd"/>
      <w:r w:rsidRPr="00321194">
        <w:rPr>
          <w:rFonts w:ascii="Arial" w:eastAsia="Times New Roman" w:hAnsi="Arial" w:cs="Arial"/>
          <w:sz w:val="24"/>
          <w:szCs w:val="24"/>
        </w:rPr>
        <w:t xml:space="preserve"> </w:t>
      </w:r>
      <w:r w:rsidRPr="00D1524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15246">
        <w:rPr>
          <w:rFonts w:ascii="Arial" w:eastAsia="Times New Roman" w:hAnsi="Arial" w:cs="Arial"/>
          <w:sz w:val="24"/>
          <w:szCs w:val="24"/>
        </w:rPr>
        <w:t>Thalathuoya</w:t>
      </w:r>
      <w:proofErr w:type="spellEnd"/>
      <w:proofErr w:type="gramEnd"/>
      <w:r w:rsidRPr="00D15246">
        <w:rPr>
          <w:rFonts w:ascii="Arial" w:eastAsia="Times New Roman" w:hAnsi="Arial" w:cs="Arial"/>
          <w:sz w:val="24"/>
          <w:szCs w:val="24"/>
        </w:rPr>
        <w:t xml:space="preserve"> </w:t>
      </w:r>
      <w:r w:rsidRPr="00321194">
        <w:rPr>
          <w:rFonts w:ascii="Arial" w:eastAsia="Times New Roman" w:hAnsi="Arial" w:cs="Arial"/>
          <w:sz w:val="24"/>
          <w:szCs w:val="24"/>
        </w:rPr>
        <w:t>i</w:t>
      </w:r>
      <w:r w:rsidRPr="00D15246">
        <w:rPr>
          <w:rFonts w:ascii="Arial" w:eastAsia="Times New Roman" w:hAnsi="Arial" w:cs="Arial"/>
          <w:sz w:val="24"/>
          <w:szCs w:val="24"/>
        </w:rPr>
        <w:t>n the Central Province is make</w:t>
      </w:r>
      <w:r w:rsidRPr="00321194">
        <w:rPr>
          <w:rFonts w:ascii="Arial" w:eastAsia="Times New Roman" w:hAnsi="Arial" w:cs="Arial"/>
          <w:sz w:val="24"/>
          <w:szCs w:val="24"/>
        </w:rPr>
        <w:t xml:space="preserve"> a request to  protect the only source of drinking water for the people of </w:t>
      </w:r>
      <w:proofErr w:type="spellStart"/>
      <w:r w:rsidRPr="00321194">
        <w:rPr>
          <w:rFonts w:ascii="Arial" w:eastAsia="Times New Roman" w:hAnsi="Arial" w:cs="Arial"/>
          <w:sz w:val="24"/>
          <w:szCs w:val="24"/>
        </w:rPr>
        <w:t>Uduwela</w:t>
      </w:r>
      <w:proofErr w:type="spellEnd"/>
      <w:r w:rsidRPr="0032119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21194">
        <w:rPr>
          <w:rFonts w:ascii="Arial" w:eastAsia="Times New Roman" w:hAnsi="Arial" w:cs="Arial"/>
          <w:sz w:val="24"/>
          <w:szCs w:val="24"/>
        </w:rPr>
        <w:t>Pallegama</w:t>
      </w:r>
      <w:proofErr w:type="spellEnd"/>
      <w:r w:rsidRPr="0032119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21194">
        <w:rPr>
          <w:rFonts w:ascii="Arial" w:eastAsia="Times New Roman" w:hAnsi="Arial" w:cs="Arial"/>
          <w:sz w:val="24"/>
          <w:szCs w:val="24"/>
        </w:rPr>
        <w:t>Gramaniladari</w:t>
      </w:r>
      <w:proofErr w:type="spellEnd"/>
      <w:r w:rsidRPr="00321194">
        <w:rPr>
          <w:rFonts w:ascii="Arial" w:eastAsia="Times New Roman" w:hAnsi="Arial" w:cs="Arial"/>
          <w:sz w:val="24"/>
          <w:szCs w:val="24"/>
        </w:rPr>
        <w:t xml:space="preserve"> area. It was also informed that about 1000 people of 250 families in the two villages will get benefits from this water source.</w:t>
      </w:r>
    </w:p>
    <w:p w:rsidR="002929B6" w:rsidRPr="00D15246" w:rsidRDefault="002929B6" w:rsidP="002929B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929B6" w:rsidRPr="00D15246" w:rsidRDefault="002929B6" w:rsidP="002929B6">
      <w:pPr>
        <w:rPr>
          <w:rFonts w:ascii="Arial" w:hAnsi="Arial" w:cs="Arial"/>
          <w:sz w:val="24"/>
          <w:szCs w:val="24"/>
        </w:rPr>
      </w:pPr>
      <w:r w:rsidRPr="00D15246">
        <w:rPr>
          <w:rFonts w:ascii="Arial" w:hAnsi="Arial" w:cs="Arial"/>
          <w:sz w:val="24"/>
          <w:szCs w:val="24"/>
        </w:rPr>
        <w:t xml:space="preserve">With the collaboration of </w:t>
      </w:r>
      <w:proofErr w:type="spellStart"/>
      <w:r w:rsidRPr="00D15246">
        <w:rPr>
          <w:rFonts w:ascii="Arial" w:hAnsi="Arial" w:cs="Arial"/>
          <w:sz w:val="24"/>
          <w:szCs w:val="24"/>
        </w:rPr>
        <w:t>Pathahewahta</w:t>
      </w:r>
      <w:proofErr w:type="spellEnd"/>
      <w:r w:rsidRPr="00D15246">
        <w:rPr>
          <w:rFonts w:ascii="Arial" w:hAnsi="Arial" w:cs="Arial"/>
          <w:sz w:val="24"/>
          <w:szCs w:val="24"/>
        </w:rPr>
        <w:t xml:space="preserve"> Divisional Secretary, Lanka </w:t>
      </w:r>
      <w:proofErr w:type="spellStart"/>
      <w:r w:rsidRPr="00D15246">
        <w:rPr>
          <w:rFonts w:ascii="Arial" w:hAnsi="Arial" w:cs="Arial"/>
          <w:sz w:val="24"/>
          <w:szCs w:val="24"/>
        </w:rPr>
        <w:t>Jalani</w:t>
      </w:r>
      <w:proofErr w:type="spellEnd"/>
      <w:r w:rsidRPr="00D15246">
        <w:rPr>
          <w:rFonts w:ascii="Arial" w:hAnsi="Arial" w:cs="Arial"/>
          <w:sz w:val="24"/>
          <w:szCs w:val="24"/>
        </w:rPr>
        <w:t xml:space="preserve"> and Lions Club of </w:t>
      </w:r>
      <w:proofErr w:type="spellStart"/>
      <w:proofErr w:type="gramStart"/>
      <w:r w:rsidRPr="00D15246">
        <w:rPr>
          <w:rFonts w:ascii="Arial" w:hAnsi="Arial" w:cs="Arial"/>
          <w:sz w:val="24"/>
          <w:szCs w:val="24"/>
        </w:rPr>
        <w:t>Pilimathalawa</w:t>
      </w:r>
      <w:proofErr w:type="spellEnd"/>
      <w:r w:rsidRPr="00D15246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D15246">
        <w:rPr>
          <w:rFonts w:ascii="Arial" w:hAnsi="Arial" w:cs="Arial"/>
          <w:sz w:val="24"/>
          <w:szCs w:val="24"/>
        </w:rPr>
        <w:t xml:space="preserve"> we installed a pipe lines  from the water source and </w:t>
      </w:r>
      <w:r w:rsidR="00680D48" w:rsidRPr="00D15246">
        <w:rPr>
          <w:rFonts w:ascii="Arial" w:hAnsi="Arial" w:cs="Arial"/>
          <w:sz w:val="24"/>
          <w:szCs w:val="24"/>
        </w:rPr>
        <w:t>constructed</w:t>
      </w:r>
      <w:r w:rsidRPr="00D15246">
        <w:rPr>
          <w:rFonts w:ascii="Arial" w:hAnsi="Arial" w:cs="Arial"/>
          <w:sz w:val="24"/>
          <w:szCs w:val="24"/>
        </w:rPr>
        <w:t xml:space="preserve"> </w:t>
      </w:r>
      <w:r w:rsidR="00680D48" w:rsidRPr="00D15246">
        <w:rPr>
          <w:rFonts w:ascii="Arial" w:hAnsi="Arial" w:cs="Arial"/>
          <w:sz w:val="24"/>
          <w:szCs w:val="24"/>
        </w:rPr>
        <w:t xml:space="preserve"> </w:t>
      </w:r>
      <w:r w:rsidRPr="00D15246">
        <w:rPr>
          <w:rFonts w:ascii="Arial" w:hAnsi="Arial" w:cs="Arial"/>
          <w:sz w:val="24"/>
          <w:szCs w:val="24"/>
        </w:rPr>
        <w:t>a tap</w:t>
      </w:r>
      <w:r w:rsidR="00680D48" w:rsidRPr="00D15246">
        <w:rPr>
          <w:rFonts w:ascii="Arial" w:hAnsi="Arial" w:cs="Arial"/>
          <w:sz w:val="24"/>
          <w:szCs w:val="24"/>
        </w:rPr>
        <w:t xml:space="preserve"> area </w:t>
      </w:r>
      <w:r w:rsidRPr="00D15246">
        <w:rPr>
          <w:rFonts w:ascii="Arial" w:hAnsi="Arial" w:cs="Arial"/>
          <w:sz w:val="24"/>
          <w:szCs w:val="24"/>
        </w:rPr>
        <w:t xml:space="preserve"> and facilitated the people to get drinking water.</w:t>
      </w:r>
    </w:p>
    <w:p w:rsidR="009436E8" w:rsidRPr="00D15246" w:rsidRDefault="002929B6" w:rsidP="002929B6">
      <w:pPr>
        <w:rPr>
          <w:rFonts w:ascii="Arial" w:hAnsi="Arial" w:cs="Arial"/>
          <w:sz w:val="24"/>
          <w:szCs w:val="24"/>
        </w:rPr>
      </w:pPr>
      <w:r w:rsidRPr="00D1524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D15246">
        <w:rPr>
          <w:rFonts w:ascii="Arial" w:hAnsi="Arial" w:cs="Arial"/>
          <w:sz w:val="24"/>
          <w:szCs w:val="24"/>
        </w:rPr>
        <w:t>sramadana</w:t>
      </w:r>
      <w:proofErr w:type="spellEnd"/>
      <w:r w:rsidRPr="00D15246">
        <w:rPr>
          <w:rFonts w:ascii="Arial" w:hAnsi="Arial" w:cs="Arial"/>
          <w:sz w:val="24"/>
          <w:szCs w:val="24"/>
        </w:rPr>
        <w:t xml:space="preserve"> program also conducted in water sources area. </w:t>
      </w:r>
      <w:proofErr w:type="spellStart"/>
      <w:r w:rsidR="009436E8" w:rsidRPr="00D15246">
        <w:rPr>
          <w:rFonts w:ascii="Arial" w:hAnsi="Arial" w:cs="Arial"/>
          <w:sz w:val="24"/>
          <w:szCs w:val="24"/>
        </w:rPr>
        <w:t>Sramadana</w:t>
      </w:r>
      <w:proofErr w:type="spellEnd"/>
      <w:r w:rsidR="009436E8" w:rsidRPr="00D15246">
        <w:rPr>
          <w:rFonts w:ascii="Arial" w:hAnsi="Arial" w:cs="Arial"/>
          <w:sz w:val="24"/>
          <w:szCs w:val="24"/>
        </w:rPr>
        <w:t xml:space="preserve"> program was conducted </w:t>
      </w:r>
      <w:r w:rsidR="004076D0">
        <w:rPr>
          <w:rFonts w:ascii="Arial" w:hAnsi="Arial" w:cs="Arial"/>
          <w:sz w:val="24"/>
          <w:szCs w:val="24"/>
        </w:rPr>
        <w:t xml:space="preserve">on </w:t>
      </w:r>
      <w:bookmarkStart w:id="0" w:name="_GoBack"/>
      <w:bookmarkEnd w:id="0"/>
      <w:r w:rsidR="009436E8" w:rsidRPr="00D15246">
        <w:rPr>
          <w:rFonts w:ascii="Arial" w:hAnsi="Arial" w:cs="Arial"/>
          <w:sz w:val="24"/>
          <w:szCs w:val="24"/>
        </w:rPr>
        <w:t>8</w:t>
      </w:r>
      <w:r w:rsidR="009436E8" w:rsidRPr="00D15246">
        <w:rPr>
          <w:rFonts w:ascii="Arial" w:hAnsi="Arial" w:cs="Arial"/>
          <w:sz w:val="24"/>
          <w:szCs w:val="24"/>
          <w:vertAlign w:val="superscript"/>
        </w:rPr>
        <w:t>th</w:t>
      </w:r>
      <w:r w:rsidR="009436E8" w:rsidRPr="00D15246">
        <w:rPr>
          <w:rFonts w:ascii="Arial" w:hAnsi="Arial" w:cs="Arial"/>
          <w:sz w:val="24"/>
          <w:szCs w:val="24"/>
        </w:rPr>
        <w:t xml:space="preserve"> August 2023 with village people.</w:t>
      </w:r>
    </w:p>
    <w:p w:rsidR="00CC13BE" w:rsidRPr="00D15246" w:rsidRDefault="002929B6" w:rsidP="00D15246">
      <w:pPr>
        <w:rPr>
          <w:rFonts w:ascii="Arial" w:eastAsia="Times New Roman" w:hAnsi="Arial" w:cs="Arial"/>
          <w:sz w:val="24"/>
          <w:szCs w:val="24"/>
        </w:rPr>
      </w:pPr>
      <w:r w:rsidRPr="00D15246">
        <w:rPr>
          <w:rFonts w:ascii="Arial" w:hAnsi="Arial" w:cs="Arial"/>
          <w:sz w:val="24"/>
          <w:szCs w:val="24"/>
        </w:rPr>
        <w:t xml:space="preserve">Also, we planted 15 </w:t>
      </w:r>
      <w:proofErr w:type="spellStart"/>
      <w:r w:rsidRPr="00D15246">
        <w:rPr>
          <w:rFonts w:ascii="Arial" w:hAnsi="Arial" w:cs="Arial"/>
          <w:sz w:val="24"/>
          <w:szCs w:val="24"/>
        </w:rPr>
        <w:t>karada</w:t>
      </w:r>
      <w:proofErr w:type="spellEnd"/>
      <w:r w:rsidRPr="00D15246">
        <w:rPr>
          <w:rFonts w:ascii="Arial" w:hAnsi="Arial" w:cs="Arial"/>
          <w:sz w:val="24"/>
          <w:szCs w:val="24"/>
        </w:rPr>
        <w:t xml:space="preserve"> plants in the area.</w:t>
      </w:r>
      <w:r w:rsidRPr="00D15246">
        <w:rPr>
          <w:rFonts w:ascii="Arial" w:eastAsia="Times New Roman" w:hAnsi="Arial" w:cs="Arial"/>
          <w:sz w:val="24"/>
          <w:szCs w:val="24"/>
        </w:rPr>
        <w:t xml:space="preserve"> </w:t>
      </w:r>
    </w:p>
    <w:p w:rsidR="00E32EC5" w:rsidRPr="00D15246" w:rsidRDefault="00E32EC5" w:rsidP="00760390">
      <w:pPr>
        <w:spacing w:after="0"/>
        <w:rPr>
          <w:rFonts w:ascii="Arial" w:hAnsi="Arial" w:cs="Arial"/>
          <w:b/>
          <w:sz w:val="24"/>
          <w:szCs w:val="24"/>
        </w:rPr>
      </w:pPr>
      <w:r w:rsidRPr="00D15246">
        <w:rPr>
          <w:rFonts w:ascii="Arial" w:hAnsi="Arial" w:cs="Arial"/>
          <w:b/>
          <w:sz w:val="24"/>
          <w:szCs w:val="24"/>
        </w:rPr>
        <w:t xml:space="preserve">Participants     </w:t>
      </w:r>
    </w:p>
    <w:p w:rsidR="00E32EC5" w:rsidRPr="00D15246" w:rsidRDefault="00680D48" w:rsidP="00760390">
      <w:pPr>
        <w:spacing w:after="0"/>
        <w:rPr>
          <w:rFonts w:ascii="Arial" w:hAnsi="Arial" w:cs="Arial"/>
          <w:sz w:val="24"/>
          <w:szCs w:val="24"/>
        </w:rPr>
      </w:pPr>
      <w:r w:rsidRPr="00D15246">
        <w:rPr>
          <w:rFonts w:ascii="Arial" w:hAnsi="Arial" w:cs="Arial"/>
          <w:sz w:val="24"/>
          <w:szCs w:val="24"/>
        </w:rPr>
        <w:t>Village people two days</w:t>
      </w:r>
      <w:r w:rsidR="004C52AD" w:rsidRPr="00D15246">
        <w:rPr>
          <w:rFonts w:ascii="Arial" w:hAnsi="Arial" w:cs="Arial"/>
          <w:sz w:val="24"/>
          <w:szCs w:val="24"/>
        </w:rPr>
        <w:t xml:space="preserve">           </w:t>
      </w:r>
      <w:r w:rsidRPr="00D15246">
        <w:rPr>
          <w:rFonts w:ascii="Arial" w:hAnsi="Arial" w:cs="Arial"/>
          <w:sz w:val="24"/>
          <w:szCs w:val="24"/>
        </w:rPr>
        <w:t xml:space="preserve">            </w:t>
      </w:r>
      <w:r w:rsidR="00E32EC5" w:rsidRPr="00D15246">
        <w:rPr>
          <w:rFonts w:ascii="Arial" w:hAnsi="Arial" w:cs="Arial"/>
          <w:sz w:val="24"/>
          <w:szCs w:val="24"/>
        </w:rPr>
        <w:t xml:space="preserve">  - </w:t>
      </w:r>
      <w:r w:rsidRPr="00D15246">
        <w:rPr>
          <w:rFonts w:ascii="Arial" w:hAnsi="Arial" w:cs="Arial"/>
          <w:sz w:val="24"/>
          <w:szCs w:val="24"/>
        </w:rPr>
        <w:t xml:space="preserve">  46</w:t>
      </w:r>
    </w:p>
    <w:p w:rsidR="00E32EC5" w:rsidRPr="00D15246" w:rsidRDefault="00E32EC5" w:rsidP="00760390">
      <w:pPr>
        <w:spacing w:after="0"/>
        <w:rPr>
          <w:rFonts w:ascii="Arial" w:hAnsi="Arial" w:cs="Arial"/>
          <w:sz w:val="24"/>
          <w:szCs w:val="24"/>
        </w:rPr>
      </w:pPr>
      <w:r w:rsidRPr="00D15246">
        <w:rPr>
          <w:rFonts w:ascii="Arial" w:hAnsi="Arial" w:cs="Arial"/>
          <w:sz w:val="24"/>
          <w:szCs w:val="24"/>
        </w:rPr>
        <w:t xml:space="preserve">Lions                                           </w:t>
      </w:r>
      <w:r w:rsidR="004C52AD" w:rsidRPr="00D15246">
        <w:rPr>
          <w:rFonts w:ascii="Arial" w:hAnsi="Arial" w:cs="Arial"/>
          <w:sz w:val="24"/>
          <w:szCs w:val="24"/>
        </w:rPr>
        <w:t xml:space="preserve">      </w:t>
      </w:r>
      <w:r w:rsidR="003B5CCD" w:rsidRPr="00D15246">
        <w:rPr>
          <w:rFonts w:ascii="Arial" w:hAnsi="Arial" w:cs="Arial"/>
          <w:sz w:val="24"/>
          <w:szCs w:val="24"/>
        </w:rPr>
        <w:t xml:space="preserve">     </w:t>
      </w:r>
      <w:r w:rsidRPr="00D15246">
        <w:rPr>
          <w:rFonts w:ascii="Arial" w:hAnsi="Arial" w:cs="Arial"/>
          <w:sz w:val="24"/>
          <w:szCs w:val="24"/>
        </w:rPr>
        <w:t xml:space="preserve"> -   </w:t>
      </w:r>
      <w:r w:rsidR="008E5823" w:rsidRPr="00D15246">
        <w:rPr>
          <w:rFonts w:ascii="Arial" w:hAnsi="Arial" w:cs="Arial"/>
          <w:sz w:val="24"/>
          <w:szCs w:val="24"/>
        </w:rPr>
        <w:t>0</w:t>
      </w:r>
      <w:r w:rsidRPr="00D15246">
        <w:rPr>
          <w:rFonts w:ascii="Arial" w:hAnsi="Arial" w:cs="Arial"/>
          <w:sz w:val="24"/>
          <w:szCs w:val="24"/>
        </w:rPr>
        <w:t>2</w:t>
      </w:r>
    </w:p>
    <w:p w:rsidR="003B5CCD" w:rsidRPr="00D15246" w:rsidRDefault="00680D48" w:rsidP="00760390">
      <w:pPr>
        <w:spacing w:after="0"/>
        <w:rPr>
          <w:rFonts w:ascii="Arial" w:hAnsi="Arial" w:cs="Arial"/>
          <w:sz w:val="24"/>
          <w:szCs w:val="24"/>
        </w:rPr>
      </w:pPr>
      <w:r w:rsidRPr="00D15246">
        <w:rPr>
          <w:rFonts w:ascii="Arial" w:hAnsi="Arial" w:cs="Arial"/>
          <w:color w:val="262626" w:themeColor="text1" w:themeTint="D9"/>
          <w:sz w:val="24"/>
          <w:szCs w:val="24"/>
          <w:shd w:val="clear" w:color="auto" w:fill="FFFFFF"/>
        </w:rPr>
        <w:t xml:space="preserve">AGA office officers </w:t>
      </w:r>
      <w:r w:rsidRPr="00D152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       </w:t>
      </w:r>
      <w:r w:rsidR="00E32EC5" w:rsidRPr="00D152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      </w:t>
      </w:r>
      <w:r w:rsidR="004C52AD" w:rsidRPr="00D152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 </w:t>
      </w:r>
      <w:r w:rsidR="003B5CCD" w:rsidRPr="00D152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 </w:t>
      </w:r>
      <w:r w:rsidR="00E32EC5" w:rsidRPr="00D1524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 </w:t>
      </w:r>
      <w:r w:rsidR="00E32EC5" w:rsidRPr="00D15246">
        <w:rPr>
          <w:rFonts w:ascii="Arial" w:hAnsi="Arial" w:cs="Arial"/>
          <w:sz w:val="24"/>
          <w:szCs w:val="24"/>
        </w:rPr>
        <w:t xml:space="preserve">-   </w:t>
      </w:r>
      <w:r w:rsidRPr="00D15246">
        <w:rPr>
          <w:rFonts w:ascii="Arial" w:hAnsi="Arial" w:cs="Arial"/>
          <w:sz w:val="24"/>
          <w:szCs w:val="24"/>
        </w:rPr>
        <w:t>1</w:t>
      </w:r>
      <w:r w:rsidR="006737BB" w:rsidRPr="00D15246">
        <w:rPr>
          <w:rFonts w:ascii="Arial" w:hAnsi="Arial" w:cs="Arial"/>
          <w:sz w:val="24"/>
          <w:szCs w:val="24"/>
        </w:rPr>
        <w:t>3</w:t>
      </w:r>
    </w:p>
    <w:p w:rsidR="008E5823" w:rsidRPr="00D15246" w:rsidRDefault="008E5823" w:rsidP="00760390">
      <w:pPr>
        <w:spacing w:after="0"/>
        <w:rPr>
          <w:rFonts w:ascii="Arial" w:hAnsi="Arial" w:cs="Arial"/>
          <w:sz w:val="24"/>
          <w:szCs w:val="24"/>
        </w:rPr>
      </w:pPr>
      <w:r w:rsidRPr="00D15246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:rsidR="00860C42" w:rsidRPr="00D15246" w:rsidRDefault="00E32EC5" w:rsidP="00CC13BE">
      <w:pPr>
        <w:spacing w:after="0"/>
        <w:rPr>
          <w:rFonts w:ascii="Arial" w:hAnsi="Arial" w:cs="Arial"/>
          <w:b/>
          <w:sz w:val="24"/>
          <w:szCs w:val="24"/>
        </w:rPr>
      </w:pPr>
      <w:r w:rsidRPr="00D15246">
        <w:rPr>
          <w:rFonts w:ascii="Arial" w:eastAsia="Calibri" w:hAnsi="Arial" w:cs="Arial"/>
          <w:b/>
          <w:sz w:val="24"/>
          <w:szCs w:val="24"/>
        </w:rPr>
        <w:t>Project Cost</w:t>
      </w:r>
      <w:r w:rsidRPr="00D15246">
        <w:rPr>
          <w:rFonts w:ascii="Arial" w:eastAsia="Calibri" w:hAnsi="Arial" w:cs="Arial"/>
          <w:sz w:val="24"/>
          <w:szCs w:val="24"/>
        </w:rPr>
        <w:t xml:space="preserve">    </w:t>
      </w:r>
      <w:r w:rsidR="009B1EED" w:rsidRPr="00D15246">
        <w:rPr>
          <w:rFonts w:ascii="Arial" w:hAnsi="Arial" w:cs="Arial"/>
          <w:b/>
          <w:sz w:val="24"/>
          <w:szCs w:val="24"/>
        </w:rPr>
        <w:t xml:space="preserve">   </w:t>
      </w:r>
    </w:p>
    <w:p w:rsidR="00860C42" w:rsidRPr="00860C42" w:rsidRDefault="00860C42" w:rsidP="00860C4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8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9"/>
        <w:gridCol w:w="1298"/>
        <w:gridCol w:w="1288"/>
        <w:gridCol w:w="1165"/>
      </w:tblGrid>
      <w:tr w:rsidR="00860C42" w:rsidRPr="00860C42" w:rsidTr="00BD3C6A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Item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 xml:space="preserve">Cost </w:t>
            </w:r>
            <w:proofErr w:type="spellStart"/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Rs</w:t>
            </w:r>
            <w:proofErr w:type="spellEnd"/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SLWP Contribution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Other</w:t>
            </w:r>
          </w:p>
        </w:tc>
      </w:tr>
      <w:tr w:rsidR="00860C42" w:rsidRPr="00860C42" w:rsidTr="00BD3C6A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C42" w:rsidRPr="00860C42" w:rsidRDefault="00860C42" w:rsidP="00860C42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 xml:space="preserve">Refreshments for  participants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61x20</w:t>
            </w: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2</w:t>
            </w: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2</w:t>
            </w: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 xml:space="preserve"> -</w:t>
            </w:r>
          </w:p>
        </w:tc>
      </w:tr>
      <w:tr w:rsidR="00860C42" w:rsidRPr="00860C42" w:rsidTr="00BD3C6A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C42" w:rsidRPr="00860C42" w:rsidRDefault="00860C42" w:rsidP="00860C42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Plants 3</w:t>
            </w: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0x300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9</w:t>
            </w: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9</w:t>
            </w: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000</w:t>
            </w:r>
          </w:p>
        </w:tc>
      </w:tr>
      <w:tr w:rsidR="00860C42" w:rsidRPr="00860C42" w:rsidTr="00BD3C6A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C42" w:rsidRPr="00860C42" w:rsidRDefault="00860C42" w:rsidP="00860C42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PVC pipe, tap &amp;etc.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24</w:t>
            </w: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24</w:t>
            </w: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-</w:t>
            </w:r>
          </w:p>
        </w:tc>
      </w:tr>
      <w:tr w:rsidR="00860C42" w:rsidRPr="00860C42" w:rsidTr="00BD3C6A">
        <w:trPr>
          <w:trHeight w:val="285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C42" w:rsidRPr="00860C42" w:rsidRDefault="00860C42" w:rsidP="00860C42">
            <w:pPr>
              <w:spacing w:after="0" w:line="276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Coordination fee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42" w:rsidRPr="00860C42" w:rsidRDefault="00860C42" w:rsidP="00860C42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 xml:space="preserve">        10000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10000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-</w:t>
            </w:r>
          </w:p>
        </w:tc>
      </w:tr>
      <w:tr w:rsidR="00860C42" w:rsidRPr="00860C42" w:rsidTr="00BD3C6A">
        <w:trPr>
          <w:trHeight w:val="300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C42" w:rsidRPr="00860C42" w:rsidRDefault="00860C42" w:rsidP="00860C42">
            <w:pPr>
              <w:spacing w:after="0" w:line="276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860C42">
              <w:rPr>
                <w:rFonts w:eastAsia="Times New Roman" w:cs="Times New Roman"/>
                <w:bCs/>
                <w:sz w:val="24"/>
                <w:szCs w:val="24"/>
              </w:rPr>
              <w:t>Transport charges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2 days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6</w:t>
            </w: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6</w:t>
            </w: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000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-</w:t>
            </w:r>
          </w:p>
        </w:tc>
      </w:tr>
      <w:tr w:rsidR="00860C42" w:rsidRPr="00860C42" w:rsidTr="00BD3C6A">
        <w:trPr>
          <w:trHeight w:val="345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C42" w:rsidRPr="00860C42" w:rsidRDefault="00860C42" w:rsidP="00860C42">
            <w:pPr>
              <w:spacing w:after="0" w:line="276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860C42">
              <w:rPr>
                <w:rFonts w:eastAsia="Times New Roman" w:cs="Times New Roman"/>
                <w:bCs/>
                <w:sz w:val="24"/>
                <w:szCs w:val="24"/>
              </w:rPr>
              <w:t>Cement, sand and metal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0000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10000</w:t>
            </w:r>
          </w:p>
        </w:tc>
      </w:tr>
      <w:tr w:rsidR="00860C42" w:rsidRPr="00860C42" w:rsidTr="00BD3C6A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C42" w:rsidRPr="00860C42" w:rsidRDefault="00860C42" w:rsidP="00860C42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Total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860C42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0C42">
              <w:rPr>
                <w:rFonts w:ascii="Calibri" w:eastAsia="Times New Roman" w:hAnsi="Calibri" w:cs="Times New Roman"/>
                <w:sz w:val="24"/>
                <w:szCs w:val="24"/>
              </w:rPr>
              <w:t>90000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C42" w:rsidRPr="00860C42" w:rsidRDefault="009436E8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506</w:t>
            </w:r>
            <w:r w:rsidR="00860C42" w:rsidRPr="00860C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ta-IN"/>
              </w:rPr>
              <w:t>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C42" w:rsidRPr="00860C42" w:rsidRDefault="009436E8" w:rsidP="00860C42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19</w:t>
            </w:r>
            <w:r w:rsidR="00860C42" w:rsidRPr="00860C42">
              <w:rPr>
                <w:rFonts w:ascii="Calibri" w:eastAsia="Times New Roman" w:hAnsi="Calibri" w:cs="Times New Roman"/>
                <w:sz w:val="24"/>
                <w:szCs w:val="24"/>
              </w:rPr>
              <w:t>000</w:t>
            </w:r>
          </w:p>
        </w:tc>
      </w:tr>
    </w:tbl>
    <w:p w:rsidR="00860C42" w:rsidRPr="00860C42" w:rsidRDefault="00860C42" w:rsidP="00860C42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860C42">
        <w:rPr>
          <w:rFonts w:ascii="Calibri" w:eastAsia="Times New Roman" w:hAnsi="Calibri" w:cs="Times New Roman"/>
          <w:sz w:val="24"/>
          <w:szCs w:val="24"/>
        </w:rPr>
        <w:tab/>
      </w:r>
      <w:r w:rsidRPr="00860C42">
        <w:rPr>
          <w:rFonts w:ascii="Calibri" w:eastAsia="Times New Roman" w:hAnsi="Calibri" w:cs="Times New Roman"/>
          <w:sz w:val="24"/>
          <w:szCs w:val="24"/>
        </w:rPr>
        <w:tab/>
      </w:r>
      <w:r w:rsidRPr="00860C42">
        <w:rPr>
          <w:rFonts w:ascii="Calibri" w:eastAsia="Times New Roman" w:hAnsi="Calibri" w:cs="Times New Roman"/>
          <w:b/>
          <w:sz w:val="24"/>
          <w:szCs w:val="24"/>
        </w:rPr>
        <w:t>Total from SLWP – Rs.</w:t>
      </w:r>
      <w:r w:rsidR="009436E8">
        <w:rPr>
          <w:rFonts w:ascii="Calibri" w:eastAsia="Times New Roman" w:hAnsi="Calibri" w:cs="Times New Roman"/>
          <w:b/>
          <w:sz w:val="24"/>
          <w:szCs w:val="24"/>
        </w:rPr>
        <w:t>506</w:t>
      </w:r>
      <w:r w:rsidRPr="00860C42">
        <w:rPr>
          <w:rFonts w:ascii="Calibri" w:eastAsia="Times New Roman" w:hAnsi="Calibri" w:cs="Times New Roman"/>
          <w:b/>
          <w:sz w:val="24"/>
          <w:szCs w:val="24"/>
        </w:rPr>
        <w:t>00.00</w:t>
      </w:r>
    </w:p>
    <w:p w:rsidR="00760390" w:rsidRPr="00A022DE" w:rsidRDefault="00322748" w:rsidP="00E32EC5">
      <w:pPr>
        <w:rPr>
          <w:rFonts w:ascii="Arial" w:eastAsia="Calibri" w:hAnsi="Arial" w:cs="Arial"/>
          <w:sz w:val="28"/>
          <w:szCs w:val="28"/>
        </w:rPr>
      </w:pPr>
      <w:r w:rsidRPr="00A022DE">
        <w:rPr>
          <w:rFonts w:ascii="Arial" w:hAnsi="Arial" w:cs="Arial"/>
          <w:noProof/>
        </w:rPr>
        <w:drawing>
          <wp:inline distT="0" distB="0" distL="0" distR="0" wp14:anchorId="659FE937" wp14:editId="42C2DE03">
            <wp:extent cx="1857375" cy="647700"/>
            <wp:effectExtent l="19050" t="0" r="9525" b="0"/>
            <wp:docPr id="5" name="Picture 5" descr="scan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5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EC5" w:rsidRPr="00A022DE" w:rsidRDefault="00E32EC5" w:rsidP="00E32EC5">
      <w:pPr>
        <w:rPr>
          <w:rFonts w:ascii="Arial" w:eastAsia="Calibri" w:hAnsi="Arial" w:cs="Arial"/>
          <w:sz w:val="28"/>
          <w:szCs w:val="28"/>
        </w:rPr>
      </w:pPr>
      <w:r w:rsidRPr="00A022DE">
        <w:rPr>
          <w:rFonts w:ascii="Arial" w:eastAsia="Calibri" w:hAnsi="Arial" w:cs="Arial"/>
          <w:sz w:val="28"/>
          <w:szCs w:val="28"/>
        </w:rPr>
        <w:t xml:space="preserve">Lion </w:t>
      </w:r>
      <w:proofErr w:type="spellStart"/>
      <w:r w:rsidRPr="00A022DE">
        <w:rPr>
          <w:rFonts w:ascii="Arial" w:eastAsia="Calibri" w:hAnsi="Arial" w:cs="Arial"/>
          <w:sz w:val="28"/>
          <w:szCs w:val="28"/>
        </w:rPr>
        <w:t>Lalith</w:t>
      </w:r>
      <w:proofErr w:type="spellEnd"/>
      <w:r w:rsidRPr="00A022DE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A022DE">
        <w:rPr>
          <w:rFonts w:ascii="Arial" w:eastAsia="Calibri" w:hAnsi="Arial" w:cs="Arial"/>
          <w:sz w:val="28"/>
          <w:szCs w:val="28"/>
        </w:rPr>
        <w:t>Senevirathna</w:t>
      </w:r>
      <w:proofErr w:type="spellEnd"/>
    </w:p>
    <w:p w:rsidR="00E32EC5" w:rsidRPr="00A022DE" w:rsidRDefault="00832249" w:rsidP="00E32EC5">
      <w:pPr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Project coordinator </w:t>
      </w:r>
    </w:p>
    <w:p w:rsidR="0068541F" w:rsidRPr="004C52AD" w:rsidRDefault="0068541F" w:rsidP="00E32EC5">
      <w:pPr>
        <w:rPr>
          <w:rFonts w:ascii="Arial" w:eastAsia="Calibri" w:hAnsi="Arial" w:cs="Arial"/>
          <w:sz w:val="28"/>
          <w:szCs w:val="28"/>
        </w:rPr>
      </w:pPr>
    </w:p>
    <w:sectPr w:rsidR="0068541F" w:rsidRPr="004C52AD" w:rsidSect="00D15246">
      <w:pgSz w:w="12240" w:h="15840"/>
      <w:pgMar w:top="475" w:right="864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7C"/>
    <w:rsid w:val="000B68BC"/>
    <w:rsid w:val="000E0A7C"/>
    <w:rsid w:val="000E58A1"/>
    <w:rsid w:val="00107B45"/>
    <w:rsid w:val="00235DA6"/>
    <w:rsid w:val="002929B6"/>
    <w:rsid w:val="0032175C"/>
    <w:rsid w:val="00322748"/>
    <w:rsid w:val="0035027C"/>
    <w:rsid w:val="003B5CCD"/>
    <w:rsid w:val="004076D0"/>
    <w:rsid w:val="00476D48"/>
    <w:rsid w:val="00487745"/>
    <w:rsid w:val="004A7821"/>
    <w:rsid w:val="004B101C"/>
    <w:rsid w:val="004C52AD"/>
    <w:rsid w:val="0052371B"/>
    <w:rsid w:val="005D07E3"/>
    <w:rsid w:val="006240F7"/>
    <w:rsid w:val="006737BB"/>
    <w:rsid w:val="00680D48"/>
    <w:rsid w:val="0068541F"/>
    <w:rsid w:val="00760390"/>
    <w:rsid w:val="00761569"/>
    <w:rsid w:val="007A58E9"/>
    <w:rsid w:val="00832249"/>
    <w:rsid w:val="00860C42"/>
    <w:rsid w:val="008E5823"/>
    <w:rsid w:val="00932A7C"/>
    <w:rsid w:val="009436E8"/>
    <w:rsid w:val="009A1C3F"/>
    <w:rsid w:val="009B1EED"/>
    <w:rsid w:val="00A022DE"/>
    <w:rsid w:val="00A069DB"/>
    <w:rsid w:val="00B637D2"/>
    <w:rsid w:val="00BE6FDC"/>
    <w:rsid w:val="00C14C76"/>
    <w:rsid w:val="00C378A5"/>
    <w:rsid w:val="00CC13BE"/>
    <w:rsid w:val="00D15246"/>
    <w:rsid w:val="00D24542"/>
    <w:rsid w:val="00DD2E74"/>
    <w:rsid w:val="00E32EC5"/>
    <w:rsid w:val="00F26954"/>
    <w:rsid w:val="00F8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6EFE4-5500-4EB0-B824-C02C19A4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7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rected-phrasedisplayed-text">
    <w:name w:val="corrected-phrase__displayed-text"/>
    <w:rsid w:val="00350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2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14</cp:revision>
  <dcterms:created xsi:type="dcterms:W3CDTF">2023-05-25T01:07:00Z</dcterms:created>
  <dcterms:modified xsi:type="dcterms:W3CDTF">2023-08-10T15:53:00Z</dcterms:modified>
</cp:coreProperties>
</file>