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3C2C" w14:textId="5170F0CF" w:rsidR="002678A0" w:rsidRDefault="0039197C">
      <w:pPr>
        <w:spacing w:after="0"/>
        <w:ind w:left="3505" w:firstLine="0"/>
      </w:pPr>
      <w:r>
        <w:t xml:space="preserve"> </w:t>
      </w:r>
      <w:r w:rsidR="00B47089">
        <w:t xml:space="preserve">  </w:t>
      </w:r>
      <w:r>
        <w:rPr>
          <w:noProof/>
        </w:rPr>
        <w:drawing>
          <wp:inline distT="0" distB="0" distL="0" distR="0" wp14:anchorId="69B6557C" wp14:editId="12FA5968">
            <wp:extent cx="1051560" cy="1051560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53ECC" w14:textId="77777777" w:rsidR="002678A0" w:rsidRDefault="00000000">
      <w:pPr>
        <w:spacing w:after="285"/>
        <w:ind w:left="0" w:right="267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6B6F7A5" w14:textId="77777777" w:rsidR="002678A0" w:rsidRDefault="00000000">
      <w:pPr>
        <w:spacing w:after="173"/>
        <w:ind w:left="0" w:firstLine="0"/>
        <w:jc w:val="right"/>
      </w:pPr>
      <w:r>
        <w:rPr>
          <w:rFonts w:ascii="Perpetua Titling MT" w:eastAsia="Perpetua Titling MT" w:hAnsi="Perpetua Titling MT" w:cs="Perpetua Titling MT"/>
          <w:b/>
          <w:sz w:val="28"/>
        </w:rPr>
        <w:t xml:space="preserve">LIONS CLUB of THALANGAMA NEW CENTURY </w:t>
      </w:r>
    </w:p>
    <w:p w14:paraId="54473F1F" w14:textId="4F1E731C" w:rsidR="002678A0" w:rsidRDefault="00000000">
      <w:pPr>
        <w:spacing w:after="67" w:line="541" w:lineRule="auto"/>
        <w:ind w:left="0" w:right="2214" w:firstLine="3051"/>
      </w:pPr>
      <w:r>
        <w:rPr>
          <w:b/>
          <w:u w:val="single" w:color="000000"/>
        </w:rPr>
        <w:t>Board Meeting – Agenda</w:t>
      </w:r>
      <w:r>
        <w:t xml:space="preserve"> </w:t>
      </w:r>
      <w:r>
        <w:rPr>
          <w:b/>
        </w:rPr>
        <w:t>Date:</w:t>
      </w:r>
      <w:r>
        <w:t xml:space="preserve"> </w:t>
      </w:r>
      <w:r w:rsidR="00B3516F">
        <w:t>29</w:t>
      </w:r>
      <w:r w:rsidR="004F6293" w:rsidRPr="004F6293">
        <w:rPr>
          <w:vertAlign w:val="superscript"/>
        </w:rPr>
        <w:t>th</w:t>
      </w:r>
      <w:r>
        <w:t xml:space="preserve"> </w:t>
      </w:r>
      <w:r w:rsidR="00B3516F">
        <w:t>October</w:t>
      </w:r>
      <w:r>
        <w:t xml:space="preserve"> 2024 </w:t>
      </w:r>
      <w:r>
        <w:rPr>
          <w:b/>
        </w:rPr>
        <w:t>Time:</w:t>
      </w:r>
      <w:r>
        <w:t xml:space="preserve"> </w:t>
      </w:r>
      <w:r w:rsidR="00B3516F">
        <w:t>8.00</w:t>
      </w:r>
      <w:r>
        <w:t xml:space="preserve"> p.m. </w:t>
      </w:r>
    </w:p>
    <w:p w14:paraId="4C4D5B5B" w14:textId="163FBF7A" w:rsidR="002678A0" w:rsidRDefault="00000000">
      <w:pPr>
        <w:spacing w:after="397"/>
        <w:ind w:left="0" w:firstLine="0"/>
      </w:pPr>
      <w:r>
        <w:rPr>
          <w:b/>
        </w:rPr>
        <w:t>Venue:</w:t>
      </w:r>
      <w:r>
        <w:t xml:space="preserve"> </w:t>
      </w:r>
      <w:r w:rsidR="004F6293">
        <w:t xml:space="preserve">Via </w:t>
      </w:r>
      <w:r>
        <w:t xml:space="preserve">Zoom </w:t>
      </w:r>
      <w:r w:rsidR="004F6293">
        <w:t xml:space="preserve"> </w:t>
      </w:r>
    </w:p>
    <w:p w14:paraId="4EB69CC2" w14:textId="77777777" w:rsidR="002678A0" w:rsidRDefault="00000000" w:rsidP="006719F3">
      <w:pPr>
        <w:pStyle w:val="ListParagraph"/>
        <w:numPr>
          <w:ilvl w:val="0"/>
          <w:numId w:val="11"/>
        </w:numPr>
        <w:spacing w:after="159"/>
      </w:pPr>
      <w:r>
        <w:t xml:space="preserve">Calling meeting to order. </w:t>
      </w:r>
    </w:p>
    <w:p w14:paraId="14F6B02F" w14:textId="0F78F07F" w:rsidR="006719F3" w:rsidRDefault="006719F3" w:rsidP="006719F3">
      <w:pPr>
        <w:pStyle w:val="ListParagraph"/>
        <w:numPr>
          <w:ilvl w:val="0"/>
          <w:numId w:val="11"/>
        </w:numPr>
        <w:spacing w:after="137"/>
      </w:pPr>
      <w:r>
        <w:t xml:space="preserve">President’s Speech. </w:t>
      </w:r>
    </w:p>
    <w:p w14:paraId="65DC9CF8" w14:textId="77777777" w:rsidR="002678A0" w:rsidRDefault="00000000" w:rsidP="006719F3">
      <w:pPr>
        <w:pStyle w:val="ListParagraph"/>
        <w:numPr>
          <w:ilvl w:val="1"/>
          <w:numId w:val="11"/>
        </w:numPr>
      </w:pPr>
      <w:r>
        <w:t xml:space="preserve">Medical equipment distribution – Lion Rohitha. </w:t>
      </w:r>
    </w:p>
    <w:p w14:paraId="5B7EC895" w14:textId="09492FCF" w:rsidR="002678A0" w:rsidRDefault="001917AC" w:rsidP="006719F3">
      <w:pPr>
        <w:pStyle w:val="ListParagraph"/>
        <w:numPr>
          <w:ilvl w:val="1"/>
          <w:numId w:val="11"/>
        </w:numPr>
      </w:pPr>
      <w:r>
        <w:t xml:space="preserve"> </w:t>
      </w:r>
      <w:r w:rsidR="004F6293">
        <w:t xml:space="preserve">Providing meals for </w:t>
      </w:r>
      <w:r w:rsidR="00C755C0">
        <w:t xml:space="preserve">people who affected by </w:t>
      </w:r>
      <w:r w:rsidR="00825037">
        <w:t xml:space="preserve">flood </w:t>
      </w:r>
      <w:r w:rsidR="00C755C0">
        <w:t>in</w:t>
      </w:r>
      <w:r w:rsidR="004F6293">
        <w:t xml:space="preserve"> </w:t>
      </w:r>
      <w:proofErr w:type="spellStart"/>
      <w:r w:rsidR="004F6293">
        <w:t>Weliwita</w:t>
      </w:r>
      <w:proofErr w:type="spellEnd"/>
      <w:r w:rsidR="00C755C0">
        <w:t xml:space="preserve"> area</w:t>
      </w:r>
      <w:r w:rsidR="004F6293">
        <w:t xml:space="preserve">– Lion </w:t>
      </w:r>
      <w:proofErr w:type="spellStart"/>
      <w:r w:rsidR="00C755C0">
        <w:t>Chanaka</w:t>
      </w:r>
      <w:proofErr w:type="spellEnd"/>
      <w:r w:rsidR="00C755C0">
        <w:t xml:space="preserve"> </w:t>
      </w:r>
      <w:proofErr w:type="spellStart"/>
      <w:r w:rsidR="00C755C0">
        <w:t>Pushpkumara</w:t>
      </w:r>
      <w:proofErr w:type="spellEnd"/>
      <w:r w:rsidR="00C755C0">
        <w:t xml:space="preserve"> (Completed project)</w:t>
      </w:r>
      <w:r w:rsidR="00825037">
        <w:t xml:space="preserve"> 17/10/2024</w:t>
      </w:r>
    </w:p>
    <w:p w14:paraId="47CE35A1" w14:textId="04926774" w:rsidR="00C755C0" w:rsidRDefault="00C755C0" w:rsidP="006719F3">
      <w:pPr>
        <w:pStyle w:val="ListParagraph"/>
        <w:numPr>
          <w:ilvl w:val="1"/>
          <w:numId w:val="11"/>
        </w:numPr>
      </w:pPr>
      <w:r>
        <w:t>Donation for Childhood cancer project on 26</w:t>
      </w:r>
      <w:r w:rsidRPr="006719F3">
        <w:rPr>
          <w:vertAlign w:val="superscript"/>
        </w:rPr>
        <w:t>th</w:t>
      </w:r>
      <w:r>
        <w:t xml:space="preserve"> October 2024</w:t>
      </w:r>
    </w:p>
    <w:p w14:paraId="42D46194" w14:textId="38990482" w:rsidR="006719F3" w:rsidRDefault="00C755C0" w:rsidP="006719F3">
      <w:pPr>
        <w:pStyle w:val="ListParagraph"/>
        <w:numPr>
          <w:ilvl w:val="1"/>
          <w:numId w:val="11"/>
        </w:numPr>
      </w:pPr>
      <w:r>
        <w:t>Appreciate Lion Kithsiri &amp; Lion Sajeevani for their donation for “Hope for all” project.</w:t>
      </w:r>
    </w:p>
    <w:p w14:paraId="6D76CDBE" w14:textId="77777777" w:rsidR="00C755C0" w:rsidRDefault="00C755C0" w:rsidP="006719F3">
      <w:pPr>
        <w:pStyle w:val="ListParagraph"/>
        <w:numPr>
          <w:ilvl w:val="1"/>
          <w:numId w:val="11"/>
        </w:numPr>
      </w:pPr>
      <w:r>
        <w:t>Region Chairmen’s visit  on Next monthly meeting</w:t>
      </w:r>
    </w:p>
    <w:p w14:paraId="01BFD8FB" w14:textId="7E82DB7E" w:rsidR="00C755C0" w:rsidRDefault="00C755C0" w:rsidP="006719F3">
      <w:pPr>
        <w:pStyle w:val="ListParagraph"/>
        <w:numPr>
          <w:ilvl w:val="1"/>
          <w:numId w:val="11"/>
        </w:numPr>
      </w:pPr>
      <w:r>
        <w:t>Discuss about international &amp; district Dues</w:t>
      </w:r>
      <w:r w:rsidR="000753EE">
        <w:t>.</w:t>
      </w:r>
    </w:p>
    <w:p w14:paraId="79CFE473" w14:textId="06672F3F" w:rsidR="000753EE" w:rsidRDefault="000753EE" w:rsidP="006719F3">
      <w:pPr>
        <w:pStyle w:val="ListParagraph"/>
        <w:numPr>
          <w:ilvl w:val="1"/>
          <w:numId w:val="11"/>
        </w:numPr>
      </w:pPr>
      <w:r>
        <w:t>Change the club account bank from NDB Bank  to Pan Asia Bank.</w:t>
      </w:r>
    </w:p>
    <w:p w14:paraId="37F3B87A" w14:textId="53BEA22F" w:rsidR="00C755C0" w:rsidRDefault="00C755C0" w:rsidP="006719F3">
      <w:pPr>
        <w:pStyle w:val="ListParagraph"/>
        <w:numPr>
          <w:ilvl w:val="1"/>
          <w:numId w:val="11"/>
        </w:numPr>
      </w:pPr>
      <w:r>
        <w:t xml:space="preserve">Discuss about appointing a new Secretary </w:t>
      </w:r>
      <w:r w:rsidR="00604B6A">
        <w:t xml:space="preserve">  </w:t>
      </w:r>
    </w:p>
    <w:p w14:paraId="585DAB57" w14:textId="77777777" w:rsidR="00C755C0" w:rsidRDefault="00C755C0" w:rsidP="006719F3">
      <w:pPr>
        <w:ind w:left="720" w:firstLine="0"/>
      </w:pPr>
    </w:p>
    <w:p w14:paraId="29E1EAF3" w14:textId="44F95216" w:rsidR="002678A0" w:rsidRDefault="00000000" w:rsidP="006719F3">
      <w:pPr>
        <w:pStyle w:val="ListParagraph"/>
        <w:numPr>
          <w:ilvl w:val="0"/>
          <w:numId w:val="11"/>
        </w:numPr>
        <w:spacing w:after="130"/>
      </w:pPr>
      <w:r>
        <w:t>Notifying next monthly meeting date (</w:t>
      </w:r>
      <w:r w:rsidR="004F6293">
        <w:t>31</w:t>
      </w:r>
      <w:r w:rsidR="004F6293" w:rsidRPr="006719F3">
        <w:rPr>
          <w:vertAlign w:val="superscript"/>
        </w:rPr>
        <w:t>st</w:t>
      </w:r>
      <w:r w:rsidR="00C755C0" w:rsidRPr="006719F3">
        <w:rPr>
          <w:vertAlign w:val="superscript"/>
        </w:rPr>
        <w:t xml:space="preserve"> </w:t>
      </w:r>
      <w:r w:rsidR="00C755C0">
        <w:t>October</w:t>
      </w:r>
      <w:r>
        <w:t xml:space="preserve"> 2024). </w:t>
      </w:r>
    </w:p>
    <w:p w14:paraId="5AFF388E" w14:textId="77777777" w:rsidR="002678A0" w:rsidRDefault="00000000" w:rsidP="006719F3">
      <w:pPr>
        <w:pStyle w:val="ListParagraph"/>
        <w:numPr>
          <w:ilvl w:val="0"/>
          <w:numId w:val="11"/>
        </w:numPr>
      </w:pPr>
      <w:r>
        <w:t xml:space="preserve">Adjourning the meeting. </w:t>
      </w:r>
    </w:p>
    <w:p w14:paraId="0C2975FB" w14:textId="77777777" w:rsidR="002678A0" w:rsidRDefault="00000000">
      <w:pPr>
        <w:spacing w:after="552"/>
        <w:ind w:left="720" w:firstLine="0"/>
      </w:pPr>
      <w:r>
        <w:t xml:space="preserve"> </w:t>
      </w:r>
    </w:p>
    <w:p w14:paraId="2D9FE238" w14:textId="77777777" w:rsidR="002678A0" w:rsidRDefault="00000000">
      <w:pPr>
        <w:spacing w:after="0"/>
        <w:ind w:left="835" w:firstLine="0"/>
        <w:jc w:val="center"/>
      </w:pPr>
      <w:r>
        <w:rPr>
          <w:rFonts w:ascii="Palace Script MT" w:eastAsia="Palace Script MT" w:hAnsi="Palace Script MT" w:cs="Palace Script MT"/>
          <w:i/>
          <w:color w:val="808080"/>
          <w:sz w:val="96"/>
        </w:rPr>
        <w:t>Thank You !</w:t>
      </w:r>
      <w:r>
        <w:rPr>
          <w:rFonts w:ascii="Palace Script MT" w:eastAsia="Palace Script MT" w:hAnsi="Palace Script MT" w:cs="Palace Script MT"/>
          <w:i/>
          <w:sz w:val="36"/>
        </w:rPr>
        <w:t xml:space="preserve"> </w:t>
      </w:r>
    </w:p>
    <w:sectPr w:rsidR="002678A0">
      <w:pgSz w:w="11906" w:h="16838"/>
      <w:pgMar w:top="447" w:right="227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6A55"/>
    <w:multiLevelType w:val="hybridMultilevel"/>
    <w:tmpl w:val="0A9A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59B"/>
    <w:multiLevelType w:val="hybridMultilevel"/>
    <w:tmpl w:val="1808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450F"/>
    <w:multiLevelType w:val="hybridMultilevel"/>
    <w:tmpl w:val="315C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7672F"/>
    <w:multiLevelType w:val="hybridMultilevel"/>
    <w:tmpl w:val="7E1A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630A"/>
    <w:multiLevelType w:val="hybridMultilevel"/>
    <w:tmpl w:val="769478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C6CC8"/>
    <w:multiLevelType w:val="hybridMultilevel"/>
    <w:tmpl w:val="092C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01663"/>
    <w:multiLevelType w:val="hybridMultilevel"/>
    <w:tmpl w:val="7CFA2A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006"/>
    <w:multiLevelType w:val="hybridMultilevel"/>
    <w:tmpl w:val="7996D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A2314"/>
    <w:multiLevelType w:val="hybridMultilevel"/>
    <w:tmpl w:val="0A884144"/>
    <w:lvl w:ilvl="0" w:tplc="280E07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4C92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AEF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4C4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75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C04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CD6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8A1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884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F5196A"/>
    <w:multiLevelType w:val="hybridMultilevel"/>
    <w:tmpl w:val="6C0E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15873"/>
    <w:multiLevelType w:val="hybridMultilevel"/>
    <w:tmpl w:val="D57CB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43841">
    <w:abstractNumId w:val="8"/>
  </w:num>
  <w:num w:numId="2" w16cid:durableId="2051957159">
    <w:abstractNumId w:val="1"/>
  </w:num>
  <w:num w:numId="3" w16cid:durableId="1961447673">
    <w:abstractNumId w:val="2"/>
  </w:num>
  <w:num w:numId="4" w16cid:durableId="124397745">
    <w:abstractNumId w:val="3"/>
  </w:num>
  <w:num w:numId="5" w16cid:durableId="373891592">
    <w:abstractNumId w:val="5"/>
  </w:num>
  <w:num w:numId="6" w16cid:durableId="985665616">
    <w:abstractNumId w:val="0"/>
  </w:num>
  <w:num w:numId="7" w16cid:durableId="787965808">
    <w:abstractNumId w:val="9"/>
  </w:num>
  <w:num w:numId="8" w16cid:durableId="218446577">
    <w:abstractNumId w:val="6"/>
  </w:num>
  <w:num w:numId="9" w16cid:durableId="1385256741">
    <w:abstractNumId w:val="10"/>
  </w:num>
  <w:num w:numId="10" w16cid:durableId="448857083">
    <w:abstractNumId w:val="7"/>
  </w:num>
  <w:num w:numId="11" w16cid:durableId="1707175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A0"/>
    <w:rsid w:val="000753EE"/>
    <w:rsid w:val="001917AC"/>
    <w:rsid w:val="00256551"/>
    <w:rsid w:val="002678A0"/>
    <w:rsid w:val="0029147A"/>
    <w:rsid w:val="0039197C"/>
    <w:rsid w:val="004F6293"/>
    <w:rsid w:val="00604B6A"/>
    <w:rsid w:val="006719F3"/>
    <w:rsid w:val="00825037"/>
    <w:rsid w:val="00834122"/>
    <w:rsid w:val="009B65E5"/>
    <w:rsid w:val="00B3516F"/>
    <w:rsid w:val="00B47089"/>
    <w:rsid w:val="00B66FA1"/>
    <w:rsid w:val="00C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ECC9"/>
  <w15:docId w15:val="{BF59FFF6-C4A2-4979-9D12-A9EB2DED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2" w:line="259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Parackrama</dc:creator>
  <cp:keywords/>
  <cp:lastModifiedBy>Edippuli Arachchilage Ishara Dulanjali</cp:lastModifiedBy>
  <cp:revision>7</cp:revision>
  <dcterms:created xsi:type="dcterms:W3CDTF">2024-08-18T17:52:00Z</dcterms:created>
  <dcterms:modified xsi:type="dcterms:W3CDTF">2024-10-29T16:00:00Z</dcterms:modified>
</cp:coreProperties>
</file>