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0DAE" w14:paraId="248EB5CB" w14:textId="77777777" w:rsidTr="00B00DAE">
        <w:tc>
          <w:tcPr>
            <w:tcW w:w="4508" w:type="dxa"/>
          </w:tcPr>
          <w:p w14:paraId="4B3F5C3A" w14:textId="0A62FAEC" w:rsidR="00B00DAE" w:rsidRDefault="00B00DAE">
            <w:r>
              <w:t>Item</w:t>
            </w:r>
          </w:p>
        </w:tc>
        <w:tc>
          <w:tcPr>
            <w:tcW w:w="4508" w:type="dxa"/>
          </w:tcPr>
          <w:p w14:paraId="58C1F988" w14:textId="43769A6C" w:rsidR="00B00DAE" w:rsidRDefault="00B00DAE">
            <w:r>
              <w:t>Cost</w:t>
            </w:r>
          </w:p>
        </w:tc>
      </w:tr>
      <w:tr w:rsidR="00B00DAE" w14:paraId="32A413D6" w14:textId="77777777" w:rsidTr="00B00DAE">
        <w:tc>
          <w:tcPr>
            <w:tcW w:w="4508" w:type="dxa"/>
          </w:tcPr>
          <w:p w14:paraId="11E0E8FE" w14:textId="3DC52192" w:rsidR="00B00DAE" w:rsidRDefault="00B00DAE">
            <w:r>
              <w:t xml:space="preserve">Gifts for kids </w:t>
            </w:r>
          </w:p>
        </w:tc>
        <w:tc>
          <w:tcPr>
            <w:tcW w:w="4508" w:type="dxa"/>
          </w:tcPr>
          <w:p w14:paraId="7C570D3F" w14:textId="25DE59D8" w:rsidR="00B00DAE" w:rsidRDefault="00B00DAE">
            <w:r>
              <w:t>19076</w:t>
            </w:r>
          </w:p>
        </w:tc>
      </w:tr>
      <w:tr w:rsidR="00B00DAE" w14:paraId="623CCD9B" w14:textId="77777777" w:rsidTr="00B00DAE">
        <w:tc>
          <w:tcPr>
            <w:tcW w:w="4508" w:type="dxa"/>
          </w:tcPr>
          <w:p w14:paraId="5B99CC96" w14:textId="0CED3629" w:rsidR="00B00DAE" w:rsidRDefault="00B00DAE">
            <w:r>
              <w:t>Two Teachers cash gifts (2500*2)</w:t>
            </w:r>
          </w:p>
        </w:tc>
        <w:tc>
          <w:tcPr>
            <w:tcW w:w="4508" w:type="dxa"/>
          </w:tcPr>
          <w:p w14:paraId="364A7A26" w14:textId="2E2C8A55" w:rsidR="00B00DAE" w:rsidRDefault="00B00DAE">
            <w:r>
              <w:t>5000</w:t>
            </w:r>
          </w:p>
        </w:tc>
      </w:tr>
      <w:tr w:rsidR="00B00DAE" w14:paraId="77BA6C6D" w14:textId="77777777" w:rsidTr="00B00DAE">
        <w:tc>
          <w:tcPr>
            <w:tcW w:w="4508" w:type="dxa"/>
          </w:tcPr>
          <w:p w14:paraId="51A8B04A" w14:textId="5C505CC3" w:rsidR="00B00DAE" w:rsidRDefault="00B00DAE">
            <w:r>
              <w:t>Total</w:t>
            </w:r>
          </w:p>
        </w:tc>
        <w:tc>
          <w:tcPr>
            <w:tcW w:w="4508" w:type="dxa"/>
          </w:tcPr>
          <w:p w14:paraId="4F7FDFD2" w14:textId="7BE2500F" w:rsidR="00B00DAE" w:rsidRDefault="00B00DAE">
            <w:r>
              <w:t>24076</w:t>
            </w:r>
          </w:p>
        </w:tc>
      </w:tr>
    </w:tbl>
    <w:p w14:paraId="27548FE8" w14:textId="1FC3E851" w:rsidR="003C023C" w:rsidRDefault="003C023C"/>
    <w:p w14:paraId="39B4414C" w14:textId="3F29B552" w:rsidR="00B00DAE" w:rsidRDefault="00B00DAE">
      <w:r w:rsidRPr="00B00DAE">
        <w:drawing>
          <wp:inline distT="0" distB="0" distL="0" distR="0" wp14:anchorId="3E1DD8DD" wp14:editId="1A157A78">
            <wp:extent cx="3238952" cy="612543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612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AE"/>
    <w:rsid w:val="003C023C"/>
    <w:rsid w:val="00B0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B2F0"/>
  <w15:chartTrackingRefBased/>
  <w15:docId w15:val="{C4B9B739-CC65-47EC-89FF-920A4AE7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1</cp:revision>
  <dcterms:created xsi:type="dcterms:W3CDTF">2025-05-01T07:25:00Z</dcterms:created>
  <dcterms:modified xsi:type="dcterms:W3CDTF">2025-05-01T07:28:00Z</dcterms:modified>
</cp:coreProperties>
</file>