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18D6" w14:paraId="31184C91" w14:textId="77777777" w:rsidTr="009F18D6">
        <w:tc>
          <w:tcPr>
            <w:tcW w:w="4508" w:type="dxa"/>
          </w:tcPr>
          <w:p w14:paraId="096F3767" w14:textId="12871040" w:rsidR="009F18D6" w:rsidRDefault="009F18D6">
            <w:r>
              <w:t>Item</w:t>
            </w:r>
          </w:p>
        </w:tc>
        <w:tc>
          <w:tcPr>
            <w:tcW w:w="4508" w:type="dxa"/>
          </w:tcPr>
          <w:p w14:paraId="0AAD3008" w14:textId="6624D054" w:rsidR="009F18D6" w:rsidRDefault="009F18D6">
            <w:r>
              <w:t xml:space="preserve">Cost </w:t>
            </w:r>
          </w:p>
        </w:tc>
      </w:tr>
      <w:tr w:rsidR="009F18D6" w14:paraId="69DC70F3" w14:textId="77777777" w:rsidTr="009F18D6">
        <w:tc>
          <w:tcPr>
            <w:tcW w:w="4508" w:type="dxa"/>
          </w:tcPr>
          <w:p w14:paraId="0C3E3038" w14:textId="5D473534" w:rsidR="009F18D6" w:rsidRDefault="009F18D6">
            <w:r>
              <w:t>Gift Voucher 5000</w:t>
            </w:r>
          </w:p>
        </w:tc>
        <w:tc>
          <w:tcPr>
            <w:tcW w:w="4508" w:type="dxa"/>
          </w:tcPr>
          <w:p w14:paraId="48CC8A24" w14:textId="59D468B3" w:rsidR="009F18D6" w:rsidRDefault="009F18D6">
            <w:r>
              <w:t>5000</w:t>
            </w:r>
          </w:p>
        </w:tc>
      </w:tr>
    </w:tbl>
    <w:p w14:paraId="42564598" w14:textId="29AD3FD3" w:rsidR="006F474C" w:rsidRDefault="009F18D6">
      <w:r w:rsidRPr="009F18D6">
        <w:drawing>
          <wp:inline distT="0" distB="0" distL="0" distR="0" wp14:anchorId="76763D24" wp14:editId="311496D3">
            <wp:extent cx="3025402" cy="497629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5402" cy="497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EA"/>
    <w:rsid w:val="000D4CEA"/>
    <w:rsid w:val="006F474C"/>
    <w:rsid w:val="009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8851"/>
  <w15:chartTrackingRefBased/>
  <w15:docId w15:val="{5B321F17-C70C-4DDA-A235-75791088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2025-05-13T11:05:00Z</dcterms:created>
  <dcterms:modified xsi:type="dcterms:W3CDTF">2025-05-13T11:36:00Z</dcterms:modified>
</cp:coreProperties>
</file>