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BA74" w14:textId="77777777" w:rsidR="00AD776C" w:rsidRDefault="00AD776C"/>
    <w:p w14:paraId="3FFE0A81" w14:textId="77777777" w:rsidR="00AD776C" w:rsidRPr="00AD776C" w:rsidRDefault="00AD776C" w:rsidP="00AD776C"/>
    <w:p w14:paraId="7DC98EEE" w14:textId="77777777" w:rsidR="00AD776C" w:rsidRDefault="00AD776C" w:rsidP="00AD776C"/>
    <w:p w14:paraId="36692D49" w14:textId="77777777" w:rsidR="00AD776C" w:rsidRPr="00AD776C" w:rsidRDefault="00AD776C" w:rsidP="00AD776C">
      <w:pPr>
        <w:tabs>
          <w:tab w:val="left" w:pos="3820"/>
        </w:tabs>
        <w:rPr>
          <w:rFonts w:ascii="Verdana" w:hAnsi="Verdana"/>
          <w:sz w:val="44"/>
          <w:szCs w:val="44"/>
        </w:rPr>
      </w:pPr>
      <w:r>
        <w:tab/>
      </w:r>
      <w:r w:rsidRPr="00AD776C">
        <w:rPr>
          <w:rFonts w:ascii="Verdana" w:hAnsi="Verdana"/>
          <w:b/>
          <w:bCs/>
          <w:sz w:val="44"/>
          <w:szCs w:val="44"/>
        </w:rPr>
        <w:t>Project Report: Conversion of House into Grocery Shop for a Low-Income Cancer Patient</w:t>
      </w:r>
    </w:p>
    <w:p w14:paraId="7BFB162B" w14:textId="77777777" w:rsidR="00AD776C" w:rsidRPr="00AD776C" w:rsidRDefault="00AD776C" w:rsidP="00AD776C">
      <w:pPr>
        <w:tabs>
          <w:tab w:val="left" w:pos="3820"/>
        </w:tabs>
        <w:rPr>
          <w:sz w:val="32"/>
          <w:szCs w:val="32"/>
        </w:rPr>
      </w:pPr>
      <w:r w:rsidRPr="00AD776C">
        <w:rPr>
          <w:b/>
          <w:bCs/>
          <w:sz w:val="32"/>
          <w:szCs w:val="32"/>
        </w:rPr>
        <w:t>Project Title:</w:t>
      </w:r>
      <w:r w:rsidRPr="00AD776C">
        <w:rPr>
          <w:sz w:val="32"/>
          <w:szCs w:val="32"/>
        </w:rPr>
        <w:t xml:space="preserve"> Empowerment Through Grocery Shop Establishment</w:t>
      </w:r>
      <w:r w:rsidRPr="00AD776C">
        <w:rPr>
          <w:sz w:val="32"/>
          <w:szCs w:val="32"/>
        </w:rPr>
        <w:br/>
      </w:r>
      <w:r w:rsidRPr="00AD776C">
        <w:rPr>
          <w:b/>
          <w:bCs/>
          <w:sz w:val="32"/>
          <w:szCs w:val="32"/>
        </w:rPr>
        <w:t>Project Chairperson:</w:t>
      </w:r>
      <w:r w:rsidRPr="00AD776C">
        <w:rPr>
          <w:sz w:val="32"/>
          <w:szCs w:val="32"/>
        </w:rPr>
        <w:t xml:space="preserve"> Lion Indrani Moragolla</w:t>
      </w:r>
      <w:r w:rsidRPr="00AD776C">
        <w:rPr>
          <w:sz w:val="32"/>
          <w:szCs w:val="32"/>
        </w:rPr>
        <w:br/>
      </w:r>
      <w:r w:rsidRPr="00AD776C">
        <w:rPr>
          <w:b/>
          <w:bCs/>
          <w:sz w:val="32"/>
          <w:szCs w:val="32"/>
        </w:rPr>
        <w:t>Organizing Club:</w:t>
      </w:r>
      <w:r w:rsidRPr="00AD776C">
        <w:rPr>
          <w:sz w:val="32"/>
          <w:szCs w:val="32"/>
        </w:rPr>
        <w:t xml:space="preserve"> Lions Club of Kandy Penguin's Excellence Initiative</w:t>
      </w:r>
    </w:p>
    <w:p w14:paraId="6A8E68DA" w14:textId="77777777" w:rsidR="00AD776C" w:rsidRPr="00AD776C" w:rsidRDefault="00AD776C" w:rsidP="00AD776C">
      <w:pPr>
        <w:tabs>
          <w:tab w:val="left" w:pos="3820"/>
        </w:tabs>
        <w:rPr>
          <w:b/>
          <w:bCs/>
        </w:rPr>
      </w:pPr>
      <w:r w:rsidRPr="00AD776C">
        <w:rPr>
          <w:b/>
          <w:bCs/>
        </w:rPr>
        <w:t>1. Objective:</w:t>
      </w:r>
    </w:p>
    <w:p w14:paraId="74596F80" w14:textId="77777777" w:rsidR="00AD776C" w:rsidRPr="00AD776C" w:rsidRDefault="00AD776C" w:rsidP="00AD776C">
      <w:pPr>
        <w:tabs>
          <w:tab w:val="left" w:pos="3820"/>
        </w:tabs>
      </w:pPr>
      <w:r w:rsidRPr="00AD776C">
        <w:t>The primary goal of this project was to provide sustainable financial support to a low-income cancer patient by transforming part of their residence into a functional grocery shop. The project also aimed to donate essential grocery items to assist in the shop's initial operations.</w:t>
      </w:r>
    </w:p>
    <w:p w14:paraId="26176874" w14:textId="77777777" w:rsidR="00AD776C" w:rsidRPr="00AD776C" w:rsidRDefault="00AD776C" w:rsidP="00AD776C">
      <w:pPr>
        <w:tabs>
          <w:tab w:val="left" w:pos="3820"/>
        </w:tabs>
        <w:rPr>
          <w:b/>
          <w:bCs/>
        </w:rPr>
      </w:pPr>
      <w:r w:rsidRPr="00AD776C">
        <w:rPr>
          <w:b/>
          <w:bCs/>
        </w:rPr>
        <w:t>2. Project Overview:</w:t>
      </w:r>
    </w:p>
    <w:p w14:paraId="6B0EF3CB" w14:textId="77777777" w:rsidR="00AD776C" w:rsidRPr="00AD776C" w:rsidRDefault="00AD776C" w:rsidP="00AD776C">
      <w:pPr>
        <w:tabs>
          <w:tab w:val="left" w:pos="3820"/>
        </w:tabs>
      </w:pPr>
      <w:r w:rsidRPr="00AD776C">
        <w:t>Under the leadership of Lion Indrani Moragolla, the project chairperson of the Lions Club of Kandy Penguin, club members came together to execute this initiative. The patient, who had been struggling financially due to both health and economic constraints, was selected to benefit from this project. Recognizing the urgent need for a sustainable livelihood, we undertook the conversion of their house into a small grocery store.</w:t>
      </w:r>
    </w:p>
    <w:p w14:paraId="37ABA1CA" w14:textId="77777777" w:rsidR="00AD776C" w:rsidRPr="00AD776C" w:rsidRDefault="00AD776C" w:rsidP="00AD776C">
      <w:pPr>
        <w:tabs>
          <w:tab w:val="left" w:pos="3820"/>
        </w:tabs>
        <w:rPr>
          <w:b/>
          <w:bCs/>
        </w:rPr>
      </w:pPr>
      <w:r w:rsidRPr="00AD776C">
        <w:rPr>
          <w:b/>
          <w:bCs/>
        </w:rPr>
        <w:t>3. Support and Contributions:</w:t>
      </w:r>
    </w:p>
    <w:p w14:paraId="4E6AA3B7" w14:textId="77777777" w:rsidR="00AD776C" w:rsidRPr="00AD776C" w:rsidRDefault="00AD776C" w:rsidP="00AD776C">
      <w:pPr>
        <w:tabs>
          <w:tab w:val="left" w:pos="3820"/>
        </w:tabs>
      </w:pPr>
      <w:r w:rsidRPr="00AD776C">
        <w:t>The transformation involved significant renovations to the patient’s home, creating a retail space for a grocery store. Club members not only contributed their time and effort to the physical work but also provided financial support. Additionally, grocery items worth over 350,000 Sri Lankan Rupees were donated to help stock the shop, ensuring the patient could start operations without financial burden.</w:t>
      </w:r>
    </w:p>
    <w:p w14:paraId="6C177B72" w14:textId="77777777" w:rsidR="00AD776C" w:rsidRPr="00AD776C" w:rsidRDefault="00AD776C" w:rsidP="00AD776C">
      <w:pPr>
        <w:tabs>
          <w:tab w:val="left" w:pos="3820"/>
        </w:tabs>
        <w:rPr>
          <w:b/>
          <w:bCs/>
        </w:rPr>
      </w:pPr>
      <w:r w:rsidRPr="00AD776C">
        <w:rPr>
          <w:b/>
          <w:bCs/>
        </w:rPr>
        <w:t>4. Impact:</w:t>
      </w:r>
    </w:p>
    <w:p w14:paraId="5BE7A7B1" w14:textId="77777777" w:rsidR="00AD776C" w:rsidRPr="00AD776C" w:rsidRDefault="00AD776C" w:rsidP="00AD776C">
      <w:pPr>
        <w:tabs>
          <w:tab w:val="left" w:pos="3820"/>
        </w:tabs>
      </w:pPr>
      <w:r w:rsidRPr="00AD776C">
        <w:lastRenderedPageBreak/>
        <w:t>The initiative has enabled the cancer patient to establish a source of income, fostering long-term financial independence. The project not only contributed to alleviating their immediate financial difficulties but also created a pathway for continuous earnings. This sustainable approach reflects the Lions Club’s mission of empowering vulnerable individuals through community-driven projects.</w:t>
      </w:r>
    </w:p>
    <w:p w14:paraId="61192510" w14:textId="77777777" w:rsidR="00AD776C" w:rsidRPr="00AD776C" w:rsidRDefault="00AD776C" w:rsidP="00AD776C">
      <w:pPr>
        <w:tabs>
          <w:tab w:val="left" w:pos="3820"/>
        </w:tabs>
        <w:rPr>
          <w:b/>
          <w:bCs/>
        </w:rPr>
      </w:pPr>
      <w:r w:rsidRPr="00AD776C">
        <w:rPr>
          <w:b/>
          <w:bCs/>
        </w:rPr>
        <w:t>5. Conclusion:</w:t>
      </w:r>
    </w:p>
    <w:p w14:paraId="1CAFC901" w14:textId="77777777" w:rsidR="00AD776C" w:rsidRPr="00AD776C" w:rsidRDefault="00AD776C" w:rsidP="00AD776C">
      <w:pPr>
        <w:tabs>
          <w:tab w:val="left" w:pos="3820"/>
        </w:tabs>
      </w:pPr>
      <w:r w:rsidRPr="00AD776C">
        <w:t>This project was a resounding success, made possible through the dedicated efforts of all involved, especially the leadership of Lion Indrani Moragolla. The grocery shop has given the cancer patient a renewed sense of hope, allowing them to focus on their health while maintaining financial stability. The Lions Club of Kandy Penguin remains committed to such impactful endeavors, ensuring that we continue to serve and uplift our community.</w:t>
      </w:r>
    </w:p>
    <w:p w14:paraId="36C7DB49" w14:textId="1EBEFE50" w:rsidR="00AD776C" w:rsidRPr="00AD776C" w:rsidRDefault="00AD776C" w:rsidP="00AD776C">
      <w:pPr>
        <w:tabs>
          <w:tab w:val="left" w:pos="3820"/>
        </w:tabs>
      </w:pPr>
    </w:p>
    <w:sectPr w:rsidR="00AD776C" w:rsidRPr="00AD7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Iskoola Pota">
    <w:panose1 w:val="020B0502040204020203"/>
    <w:charset w:val="4D"/>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6C"/>
    <w:rsid w:val="00133898"/>
    <w:rsid w:val="00AD776C"/>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4B90"/>
  <w15:chartTrackingRefBased/>
  <w15:docId w15:val="{AE78E4B3-33DD-584A-B51A-CC65D011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K" w:eastAsia="en-US"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AD7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6C"/>
    <w:rPr>
      <w:rFonts w:eastAsiaTheme="majorEastAsia" w:cstheme="majorBidi"/>
      <w:color w:val="272727" w:themeColor="text1" w:themeTint="D8"/>
    </w:rPr>
  </w:style>
  <w:style w:type="paragraph" w:styleId="Title">
    <w:name w:val="Title"/>
    <w:basedOn w:val="Normal"/>
    <w:next w:val="Normal"/>
    <w:link w:val="TitleChar"/>
    <w:uiPriority w:val="10"/>
    <w:qFormat/>
    <w:rsid w:val="00AD7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6C"/>
    <w:pPr>
      <w:spacing w:before="160"/>
      <w:jc w:val="center"/>
    </w:pPr>
    <w:rPr>
      <w:i/>
      <w:iCs/>
      <w:color w:val="404040" w:themeColor="text1" w:themeTint="BF"/>
    </w:rPr>
  </w:style>
  <w:style w:type="character" w:customStyle="1" w:styleId="QuoteChar">
    <w:name w:val="Quote Char"/>
    <w:basedOn w:val="DefaultParagraphFont"/>
    <w:link w:val="Quote"/>
    <w:uiPriority w:val="29"/>
    <w:rsid w:val="00AD776C"/>
    <w:rPr>
      <w:rFonts w:cs="Arial Unicode MS"/>
      <w:i/>
      <w:iCs/>
      <w:color w:val="404040" w:themeColor="text1" w:themeTint="BF"/>
    </w:rPr>
  </w:style>
  <w:style w:type="paragraph" w:styleId="ListParagraph">
    <w:name w:val="List Paragraph"/>
    <w:basedOn w:val="Normal"/>
    <w:uiPriority w:val="34"/>
    <w:qFormat/>
    <w:rsid w:val="00AD776C"/>
    <w:pPr>
      <w:ind w:left="720"/>
      <w:contextualSpacing/>
    </w:pPr>
  </w:style>
  <w:style w:type="character" w:styleId="IntenseEmphasis">
    <w:name w:val="Intense Emphasis"/>
    <w:basedOn w:val="DefaultParagraphFont"/>
    <w:uiPriority w:val="21"/>
    <w:qFormat/>
    <w:rsid w:val="00AD776C"/>
    <w:rPr>
      <w:i/>
      <w:iCs/>
      <w:color w:val="0F4761" w:themeColor="accent1" w:themeShade="BF"/>
    </w:rPr>
  </w:style>
  <w:style w:type="paragraph" w:styleId="IntenseQuote">
    <w:name w:val="Intense Quote"/>
    <w:basedOn w:val="Normal"/>
    <w:next w:val="Normal"/>
    <w:link w:val="IntenseQuoteChar"/>
    <w:uiPriority w:val="30"/>
    <w:qFormat/>
    <w:rsid w:val="00AD7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76C"/>
    <w:rPr>
      <w:rFonts w:cs="Arial Unicode MS"/>
      <w:i/>
      <w:iCs/>
      <w:color w:val="0F4761" w:themeColor="accent1" w:themeShade="BF"/>
    </w:rPr>
  </w:style>
  <w:style w:type="character" w:styleId="IntenseReference">
    <w:name w:val="Intense Reference"/>
    <w:basedOn w:val="DefaultParagraphFont"/>
    <w:uiPriority w:val="32"/>
    <w:qFormat/>
    <w:rsid w:val="00AD776C"/>
    <w:rPr>
      <w:b/>
      <w:bCs/>
      <w:smallCaps/>
      <w:color w:val="0F4761" w:themeColor="accent1" w:themeShade="BF"/>
      <w:spacing w:val="5"/>
    </w:rPr>
  </w:style>
  <w:style w:type="paragraph" w:styleId="NormalWeb">
    <w:name w:val="Normal (Web)"/>
    <w:basedOn w:val="Normal"/>
    <w:uiPriority w:val="99"/>
    <w:semiHidden/>
    <w:unhideWhenUsed/>
    <w:rsid w:val="00AD776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26">
      <w:bodyDiv w:val="1"/>
      <w:marLeft w:val="0"/>
      <w:marRight w:val="0"/>
      <w:marTop w:val="0"/>
      <w:marBottom w:val="0"/>
      <w:divBdr>
        <w:top w:val="none" w:sz="0" w:space="0" w:color="auto"/>
        <w:left w:val="none" w:sz="0" w:space="0" w:color="auto"/>
        <w:bottom w:val="none" w:sz="0" w:space="0" w:color="auto"/>
        <w:right w:val="none" w:sz="0" w:space="0" w:color="auto"/>
      </w:divBdr>
    </w:div>
    <w:div w:id="12120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Hansani Liyanage</dc:creator>
  <cp:keywords/>
  <dc:description/>
  <cp:lastModifiedBy>Hansani Liyanage</cp:lastModifiedBy>
  <cp:revision>1</cp:revision>
  <dcterms:created xsi:type="dcterms:W3CDTF">2024-09-11T10:33:00Z</dcterms:created>
  <dcterms:modified xsi:type="dcterms:W3CDTF">2024-09-11T10:35:00Z</dcterms:modified>
</cp:coreProperties>
</file>